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BB8" w:rsidRPr="00672445" w:rsidRDefault="00B55BB8" w:rsidP="00B55BB8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3. </w:t>
      </w:r>
      <w:r w:rsidRPr="00672445">
        <w:rPr>
          <w:b/>
          <w:sz w:val="28"/>
          <w:szCs w:val="28"/>
        </w:rPr>
        <w:t>Особенности описательной (дескриптивной) аналитики в образовании. Методы и инструменты визуализации образовательных данных. Создание концептуальных карт.</w:t>
      </w:r>
    </w:p>
    <w:p w:rsidR="00B55BB8" w:rsidRDefault="00B55BB8" w:rsidP="00B55BB8">
      <w:pPr>
        <w:jc w:val="both"/>
        <w:rPr>
          <w:sz w:val="28"/>
          <w:szCs w:val="28"/>
        </w:rPr>
      </w:pPr>
    </w:p>
    <w:p w:rsidR="00B55BB8" w:rsidRPr="00672445" w:rsidRDefault="00B55BB8" w:rsidP="00B55BB8">
      <w:pPr>
        <w:jc w:val="both"/>
        <w:rPr>
          <w:sz w:val="28"/>
          <w:szCs w:val="28"/>
          <w:highlight w:val="white"/>
        </w:rPr>
      </w:pPr>
      <w:bookmarkStart w:id="0" w:name="_GoBack"/>
      <w:bookmarkEnd w:id="0"/>
      <w:r w:rsidRPr="00672445">
        <w:rPr>
          <w:sz w:val="28"/>
          <w:szCs w:val="28"/>
        </w:rPr>
        <w:t xml:space="preserve">Задание: </w:t>
      </w:r>
      <w:r w:rsidRPr="00672445">
        <w:rPr>
          <w:sz w:val="28"/>
          <w:szCs w:val="28"/>
          <w:highlight w:val="white"/>
        </w:rPr>
        <w:t xml:space="preserve">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</w:t>
      </w:r>
    </w:p>
    <w:p w:rsidR="00B55BB8" w:rsidRPr="00672445" w:rsidRDefault="00B55BB8" w:rsidP="00B55BB8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Определить: 1. Сколько школ представлено в </w:t>
      </w:r>
      <w:proofErr w:type="spellStart"/>
      <w:r w:rsidRPr="00672445">
        <w:rPr>
          <w:sz w:val="28"/>
          <w:szCs w:val="28"/>
          <w:highlight w:val="white"/>
        </w:rPr>
        <w:t>датасете</w:t>
      </w:r>
      <w:proofErr w:type="spellEnd"/>
      <w:r w:rsidRPr="00672445">
        <w:rPr>
          <w:sz w:val="28"/>
          <w:szCs w:val="28"/>
          <w:highlight w:val="white"/>
        </w:rPr>
        <w:t xml:space="preserve">? 2.  Каков наивысший показатель безопасности среди школ? 3. Какая школа считается самой безопасной?  4. Какие 10 школ входят в число лучших школ с самой высокой "Средней посещаемостью учащихся"? 5. В каких школах средняя посещаемость учащихся ниже 70%? 6. Получите общее количество зачисленных в колледж для каждого района города. </w:t>
      </w:r>
    </w:p>
    <w:p w:rsidR="00B55BB8" w:rsidRPr="00672445" w:rsidRDefault="00B55BB8" w:rsidP="00B55BB8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- Построить на основе предложенных данных следующие виды графиков: линейный, “ящик с усами”, круговая диаграмма, столбиковая диаграмма, гистограмма, график рассеяния, пузырьковая диаграмма, географическая диаграмма.</w:t>
      </w:r>
    </w:p>
    <w:p w:rsidR="00B55BB8" w:rsidRPr="00672445" w:rsidRDefault="00B55BB8" w:rsidP="00B55BB8">
      <w:pPr>
        <w:jc w:val="both"/>
        <w:rPr>
          <w:sz w:val="28"/>
          <w:szCs w:val="28"/>
        </w:rPr>
      </w:pPr>
      <w:r w:rsidRPr="00672445">
        <w:rPr>
          <w:sz w:val="28"/>
          <w:szCs w:val="28"/>
          <w:highlight w:val="white"/>
        </w:rPr>
        <w:t>- Постройте концептуальную карту, отображающую логические связи между его данными.</w:t>
      </w:r>
    </w:p>
    <w:p w:rsidR="00B337EF" w:rsidRPr="006A73BF" w:rsidRDefault="00B337EF" w:rsidP="006A73BF"/>
    <w:sectPr w:rsidR="00B337EF" w:rsidRPr="006A7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277D0E"/>
    <w:rsid w:val="00415C73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2021-10-10T05:56:00Z</dcterms:created>
  <dcterms:modified xsi:type="dcterms:W3CDTF">2021-10-10T05:56:00Z</dcterms:modified>
</cp:coreProperties>
</file>