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3FC" w:rsidRPr="00672445" w:rsidRDefault="006043FC" w:rsidP="006043FC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7. </w:t>
      </w:r>
      <w:r w:rsidRPr="00672445">
        <w:rPr>
          <w:b/>
          <w:sz w:val="28"/>
          <w:szCs w:val="28"/>
        </w:rPr>
        <w:t>Построение регрессионных деревьев для прогнозирования образовательного результата.</w:t>
      </w:r>
    </w:p>
    <w:p w:rsidR="006043FC" w:rsidRDefault="006043FC" w:rsidP="006043FC">
      <w:pPr>
        <w:jc w:val="both"/>
        <w:rPr>
          <w:sz w:val="28"/>
          <w:szCs w:val="28"/>
          <w:highlight w:val="white"/>
        </w:rPr>
      </w:pPr>
    </w:p>
    <w:p w:rsidR="006043FC" w:rsidRPr="00672445" w:rsidRDefault="006043FC" w:rsidP="006043FC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Задание. 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Необходимо построить прогноз относительного количества выпускников, у которых будет право на поступление в колледж.</w:t>
      </w:r>
    </w:p>
    <w:p w:rsidR="00B337EF" w:rsidRPr="006043FC" w:rsidRDefault="00B337EF" w:rsidP="006043FC"/>
    <w:sectPr w:rsidR="00B337EF" w:rsidRPr="0060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133BB4"/>
    <w:rsid w:val="00277D0E"/>
    <w:rsid w:val="002E1763"/>
    <w:rsid w:val="00415C73"/>
    <w:rsid w:val="005649E8"/>
    <w:rsid w:val="006043FC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2021-10-10T05:57:00Z</dcterms:created>
  <dcterms:modified xsi:type="dcterms:W3CDTF">2021-10-10T05:57:00Z</dcterms:modified>
</cp:coreProperties>
</file>