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2C1D" w:rsidRPr="00672445" w:rsidRDefault="000D2C1D" w:rsidP="000D2C1D">
      <w:pPr>
        <w:jc w:val="both"/>
        <w:rPr>
          <w:sz w:val="28"/>
          <w:szCs w:val="28"/>
        </w:rPr>
      </w:pPr>
      <w:r w:rsidRPr="00672445">
        <w:rPr>
          <w:sz w:val="28"/>
          <w:szCs w:val="28"/>
        </w:rPr>
        <w:t>Тестирование по теме 2</w:t>
      </w:r>
    </w:p>
    <w:p w:rsidR="000D2C1D" w:rsidRPr="00672445" w:rsidRDefault="000D2C1D" w:rsidP="000D2C1D">
      <w:pPr>
        <w:jc w:val="both"/>
        <w:rPr>
          <w:sz w:val="28"/>
          <w:szCs w:val="28"/>
        </w:rPr>
      </w:pPr>
    </w:p>
    <w:p w:rsidR="000D2C1D" w:rsidRPr="00672445" w:rsidRDefault="000D2C1D" w:rsidP="000D2C1D">
      <w:pPr>
        <w:jc w:val="both"/>
        <w:rPr>
          <w:sz w:val="28"/>
          <w:szCs w:val="28"/>
        </w:rPr>
      </w:pPr>
      <w:r w:rsidRPr="00672445">
        <w:rPr>
          <w:sz w:val="28"/>
          <w:szCs w:val="28"/>
        </w:rPr>
        <w:t>Примерный перечень вопросов:</w:t>
      </w:r>
    </w:p>
    <w:p w:rsidR="000D2C1D" w:rsidRPr="00672445" w:rsidRDefault="000D2C1D" w:rsidP="000D2C1D">
      <w:pPr>
        <w:pStyle w:val="a3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8"/>
          <w:szCs w:val="28"/>
        </w:rPr>
      </w:pPr>
      <w:r w:rsidRPr="00672445">
        <w:rPr>
          <w:sz w:val="28"/>
          <w:szCs w:val="28"/>
        </w:rPr>
        <w:t>Методы автоматизированного сбора образовательных данных.</w:t>
      </w:r>
    </w:p>
    <w:p w:rsidR="000D2C1D" w:rsidRPr="00672445" w:rsidRDefault="000D2C1D" w:rsidP="000D2C1D">
      <w:pPr>
        <w:pStyle w:val="a3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8"/>
          <w:szCs w:val="28"/>
        </w:rPr>
      </w:pPr>
      <w:r w:rsidRPr="00672445">
        <w:rPr>
          <w:sz w:val="28"/>
          <w:szCs w:val="28"/>
        </w:rPr>
        <w:t>Инструменты автоматизированного сбора образовательных данных.</w:t>
      </w:r>
    </w:p>
    <w:p w:rsidR="000D2C1D" w:rsidRPr="00672445" w:rsidRDefault="000D2C1D" w:rsidP="000D2C1D">
      <w:pPr>
        <w:pStyle w:val="a3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8"/>
          <w:szCs w:val="28"/>
        </w:rPr>
      </w:pPr>
      <w:r w:rsidRPr="00672445">
        <w:rPr>
          <w:sz w:val="28"/>
          <w:szCs w:val="28"/>
        </w:rPr>
        <w:t>Основы предобработки образовательных данных.</w:t>
      </w:r>
    </w:p>
    <w:p w:rsidR="000D2C1D" w:rsidRPr="00672445" w:rsidRDefault="000D2C1D" w:rsidP="000D2C1D">
      <w:pPr>
        <w:pStyle w:val="a3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8"/>
          <w:szCs w:val="28"/>
        </w:rPr>
      </w:pPr>
      <w:r w:rsidRPr="00672445">
        <w:rPr>
          <w:sz w:val="28"/>
          <w:szCs w:val="28"/>
        </w:rPr>
        <w:t>Методы предобработки данных.</w:t>
      </w:r>
    </w:p>
    <w:p w:rsidR="000D2C1D" w:rsidRPr="00672445" w:rsidRDefault="000D2C1D" w:rsidP="000D2C1D">
      <w:pPr>
        <w:pStyle w:val="a3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8"/>
          <w:szCs w:val="28"/>
        </w:rPr>
      </w:pPr>
      <w:r w:rsidRPr="00672445">
        <w:rPr>
          <w:sz w:val="28"/>
          <w:szCs w:val="28"/>
        </w:rPr>
        <w:t>Факторный анализ – это….</w:t>
      </w:r>
    </w:p>
    <w:p w:rsidR="000D2C1D" w:rsidRPr="00672445" w:rsidRDefault="000D2C1D" w:rsidP="000D2C1D">
      <w:pPr>
        <w:pStyle w:val="a3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8"/>
          <w:szCs w:val="28"/>
        </w:rPr>
      </w:pPr>
      <w:r w:rsidRPr="00672445">
        <w:rPr>
          <w:sz w:val="28"/>
          <w:szCs w:val="28"/>
        </w:rPr>
        <w:t>Методики факторного анализа.</w:t>
      </w:r>
    </w:p>
    <w:p w:rsidR="000D2C1D" w:rsidRPr="00672445" w:rsidRDefault="000D2C1D" w:rsidP="000D2C1D">
      <w:pPr>
        <w:pStyle w:val="a3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8"/>
          <w:szCs w:val="28"/>
        </w:rPr>
      </w:pPr>
      <w:r w:rsidRPr="00672445">
        <w:rPr>
          <w:sz w:val="28"/>
          <w:szCs w:val="28"/>
        </w:rPr>
        <w:t>Этапы факторного анализа.</w:t>
      </w:r>
    </w:p>
    <w:p w:rsidR="00B337EF" w:rsidRDefault="00B337EF">
      <w:bookmarkStart w:id="0" w:name="_GoBack"/>
      <w:bookmarkEnd w:id="0"/>
    </w:p>
    <w:sectPr w:rsidR="00B337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6EC14A7"/>
    <w:multiLevelType w:val="hybridMultilevel"/>
    <w:tmpl w:val="382A33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60510AE"/>
    <w:multiLevelType w:val="hybridMultilevel"/>
    <w:tmpl w:val="FFA85A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78DB"/>
    <w:rsid w:val="000D2C1D"/>
    <w:rsid w:val="00B337EF"/>
    <w:rsid w:val="00BA78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F372862-67AC-496A-9594-1000EBA8C9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78D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A78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</Words>
  <Characters>279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2021-10-10T05:54:00Z</dcterms:created>
  <dcterms:modified xsi:type="dcterms:W3CDTF">2021-10-10T05:54:00Z</dcterms:modified>
</cp:coreProperties>
</file>